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2C5" w:rsidRDefault="00623120" w:rsidP="00623120">
      <w:pPr>
        <w:rPr>
          <w:sz w:val="28"/>
          <w:szCs w:val="28"/>
        </w:rPr>
      </w:pPr>
      <w:r w:rsidRPr="00623120">
        <w:rPr>
          <w:sz w:val="28"/>
          <w:szCs w:val="28"/>
        </w:rPr>
        <w:t>Порядок установки сертификата</w:t>
      </w:r>
      <w:r w:rsidRPr="00623120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6" w:history="1">
        <w:proofErr w:type="gramStart"/>
        <w:r w:rsidRPr="00623120">
          <w:rPr>
            <w:rStyle w:val="a4"/>
            <w:rFonts w:ascii="Arial" w:hAnsi="Arial" w:cs="Arial"/>
            <w:b/>
            <w:bCs/>
            <w:color w:val="0000CD"/>
            <w:sz w:val="28"/>
            <w:szCs w:val="28"/>
            <w:shd w:val="clear" w:color="auto" w:fill="FFFFFF"/>
          </w:rPr>
          <w:t>mfr</w:t>
        </w:r>
        <w:r w:rsidRPr="00623120">
          <w:rPr>
            <w:rStyle w:val="a4"/>
            <w:rFonts w:ascii="Arial" w:hAnsi="Arial" w:cs="Arial"/>
            <w:b/>
            <w:bCs/>
            <w:color w:val="0000CD"/>
            <w:sz w:val="28"/>
            <w:szCs w:val="28"/>
            <w:shd w:val="clear" w:color="auto" w:fill="FFFFFF"/>
          </w:rPr>
          <w:t>b</w:t>
        </w:r>
        <w:r w:rsidRPr="00623120">
          <w:rPr>
            <w:rStyle w:val="a4"/>
            <w:rFonts w:ascii="Arial" w:hAnsi="Arial" w:cs="Arial"/>
            <w:b/>
            <w:bCs/>
            <w:color w:val="0000CD"/>
            <w:sz w:val="28"/>
            <w:szCs w:val="28"/>
            <w:shd w:val="clear" w:color="auto" w:fill="FFFFFF"/>
          </w:rPr>
          <w:t>.crt</w:t>
        </w:r>
      </w:hyperlink>
      <w:r w:rsidRPr="00623120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62312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623120">
        <w:rPr>
          <w:sz w:val="28"/>
          <w:szCs w:val="28"/>
        </w:rPr>
        <w:t>хранилище "Доверенны</w:t>
      </w:r>
      <w:r>
        <w:rPr>
          <w:sz w:val="28"/>
          <w:szCs w:val="28"/>
        </w:rPr>
        <w:t>е корневые центры сертификации".</w:t>
      </w:r>
    </w:p>
    <w:p w:rsidR="00623120" w:rsidRDefault="00623120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383540</wp:posOffset>
            </wp:positionV>
            <wp:extent cx="6470650" cy="3124200"/>
            <wp:effectExtent l="0" t="0" r="635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26"/>
                    <a:stretch/>
                  </pic:blipFill>
                  <pic:spPr bwMode="auto">
                    <a:xfrm>
                      <a:off x="0" y="0"/>
                      <a:ext cx="64706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Скачайте сертификат с сайта </w:t>
      </w:r>
      <w:hyperlink r:id="rId8" w:history="1">
        <w:r w:rsidRPr="00CD6437">
          <w:rPr>
            <w:rStyle w:val="a4"/>
            <w:sz w:val="28"/>
            <w:szCs w:val="28"/>
          </w:rPr>
          <w:t>http://budget.govrb.ru</w:t>
        </w:r>
      </w:hyperlink>
    </w:p>
    <w:p w:rsidR="00623120" w:rsidRDefault="00623120" w:rsidP="00623120">
      <w:pPr>
        <w:pStyle w:val="a3"/>
        <w:rPr>
          <w:sz w:val="28"/>
          <w:szCs w:val="28"/>
        </w:rPr>
      </w:pPr>
    </w:p>
    <w:p w:rsidR="00623120" w:rsidRPr="00C629E0" w:rsidRDefault="00C629E0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372745</wp:posOffset>
            </wp:positionV>
            <wp:extent cx="6038850" cy="42652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Щёлкните два раза правой кнопкой мыши</w:t>
      </w:r>
      <w:r w:rsidR="00CE6DF2">
        <w:rPr>
          <w:sz w:val="28"/>
          <w:szCs w:val="28"/>
        </w:rPr>
        <w:t xml:space="preserve"> </w:t>
      </w:r>
      <w:r w:rsidR="00CE6DF2">
        <w:rPr>
          <w:sz w:val="28"/>
          <w:szCs w:val="28"/>
        </w:rPr>
        <w:t xml:space="preserve">по </w:t>
      </w:r>
      <w:r w:rsidR="00CE6DF2">
        <w:rPr>
          <w:sz w:val="28"/>
          <w:szCs w:val="28"/>
        </w:rPr>
        <w:t xml:space="preserve">файлу </w:t>
      </w:r>
      <w:r w:rsidR="00CE6DF2">
        <w:rPr>
          <w:sz w:val="28"/>
          <w:szCs w:val="28"/>
        </w:rPr>
        <w:t>сертификат</w:t>
      </w:r>
      <w:r w:rsidR="00CE6DF2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C629E0" w:rsidRPr="00C629E0" w:rsidRDefault="00C629E0" w:rsidP="00C629E0">
      <w:pPr>
        <w:pStyle w:val="a3"/>
        <w:rPr>
          <w:sz w:val="28"/>
          <w:szCs w:val="28"/>
        </w:rPr>
      </w:pPr>
    </w:p>
    <w:p w:rsidR="00C629E0" w:rsidRDefault="00517335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328930</wp:posOffset>
            </wp:positionV>
            <wp:extent cx="3336290" cy="40957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В появившемся окне нажмите кнопку «Установить сертификат …»</w:t>
      </w:r>
    </w:p>
    <w:p w:rsidR="00C629E0" w:rsidRDefault="00C629E0" w:rsidP="00C629E0">
      <w:pPr>
        <w:pStyle w:val="a3"/>
        <w:rPr>
          <w:sz w:val="28"/>
          <w:szCs w:val="28"/>
        </w:rPr>
      </w:pPr>
    </w:p>
    <w:p w:rsidR="00C629E0" w:rsidRDefault="00517335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619125</wp:posOffset>
            </wp:positionV>
            <wp:extent cx="4133850" cy="414528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/>
                    <a:stretch/>
                  </pic:blipFill>
                  <pic:spPr bwMode="auto">
                    <a:xfrm>
                      <a:off x="0" y="0"/>
                      <a:ext cx="4133850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Далее необходимо выбрать «Поместить все сертификаты в сле</w:t>
      </w:r>
      <w:r w:rsidR="00CE6DF2">
        <w:rPr>
          <w:sz w:val="28"/>
          <w:szCs w:val="28"/>
        </w:rPr>
        <w:t>ду</w:t>
      </w:r>
      <w:r>
        <w:rPr>
          <w:sz w:val="28"/>
          <w:szCs w:val="28"/>
        </w:rPr>
        <w:t>ющее хранилище» и нажать кнопку «Обзор…»</w:t>
      </w:r>
    </w:p>
    <w:p w:rsidR="00CE6DF2" w:rsidRDefault="00CE6DF2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 следующем окне необходимо выбрать хранилище «Доверенные корневые центры сертификации» и нажать кнопку «ОК»</w:t>
      </w:r>
    </w:p>
    <w:p w:rsidR="00CE6DF2" w:rsidRDefault="00CE6DF2" w:rsidP="00CE6DF2">
      <w:pPr>
        <w:pStyle w:val="a3"/>
        <w:rPr>
          <w:sz w:val="28"/>
          <w:szCs w:val="28"/>
        </w:rPr>
      </w:pPr>
    </w:p>
    <w:p w:rsidR="00CE6DF2" w:rsidRDefault="00CE6DF2" w:rsidP="00CE6DF2">
      <w:pPr>
        <w:pStyle w:val="a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279400</wp:posOffset>
            </wp:positionV>
            <wp:extent cx="5829300" cy="521017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веркорнЦ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E6DF2" w:rsidRDefault="00CE6DF2" w:rsidP="00CE6DF2">
      <w:pPr>
        <w:pStyle w:val="a3"/>
        <w:rPr>
          <w:sz w:val="28"/>
          <w:szCs w:val="28"/>
        </w:rPr>
      </w:pPr>
    </w:p>
    <w:p w:rsidR="00517335" w:rsidRDefault="00224D4B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572770</wp:posOffset>
            </wp:positionV>
            <wp:extent cx="5457825" cy="6543675"/>
            <wp:effectExtent l="0" t="0" r="952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"/>
                    <a:stretch/>
                  </pic:blipFill>
                  <pic:spPr bwMode="auto">
                    <a:xfrm>
                      <a:off x="0" y="0"/>
                      <a:ext cx="5457825" cy="654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DCF">
        <w:rPr>
          <w:sz w:val="28"/>
          <w:szCs w:val="28"/>
        </w:rPr>
        <w:t>В следующем окне нажать «Далее»</w:t>
      </w:r>
      <w:r>
        <w:rPr>
          <w:sz w:val="28"/>
          <w:szCs w:val="28"/>
        </w:rPr>
        <w:t>,</w:t>
      </w:r>
      <w:r w:rsidR="00972DCF">
        <w:rPr>
          <w:sz w:val="28"/>
          <w:szCs w:val="28"/>
        </w:rPr>
        <w:t xml:space="preserve"> затем </w:t>
      </w:r>
      <w:r>
        <w:rPr>
          <w:sz w:val="28"/>
          <w:szCs w:val="28"/>
        </w:rPr>
        <w:t>«Готово». При появлении окна «Предупреждение системы безопасности» нажать кнопку «Да».</w:t>
      </w:r>
    </w:p>
    <w:p w:rsidR="00972DCF" w:rsidRDefault="00972DCF" w:rsidP="00972DCF">
      <w:pPr>
        <w:pStyle w:val="a3"/>
        <w:rPr>
          <w:sz w:val="28"/>
          <w:szCs w:val="28"/>
        </w:rPr>
      </w:pPr>
    </w:p>
    <w:p w:rsidR="00972DCF" w:rsidRDefault="00224D4B" w:rsidP="0062312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Дождитесь появления сообщения об установке сертификата.</w:t>
      </w:r>
    </w:p>
    <w:p w:rsidR="00972DCF" w:rsidRPr="00972DCF" w:rsidRDefault="00972DCF" w:rsidP="00972DCF">
      <w:pPr>
        <w:rPr>
          <w:sz w:val="28"/>
          <w:szCs w:val="28"/>
        </w:rPr>
      </w:pPr>
    </w:p>
    <w:p w:rsidR="00623120" w:rsidRDefault="00623120" w:rsidP="00623120"/>
    <w:p w:rsidR="00623120" w:rsidRDefault="00623120" w:rsidP="00623120"/>
    <w:sectPr w:rsidR="00623120" w:rsidSect="00C629E0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32373"/>
    <w:multiLevelType w:val="hybridMultilevel"/>
    <w:tmpl w:val="3B64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C06B9"/>
    <w:multiLevelType w:val="hybridMultilevel"/>
    <w:tmpl w:val="2A128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120"/>
    <w:rsid w:val="00224D4B"/>
    <w:rsid w:val="00517335"/>
    <w:rsid w:val="00623120"/>
    <w:rsid w:val="00971DC2"/>
    <w:rsid w:val="00972DCF"/>
    <w:rsid w:val="00C629E0"/>
    <w:rsid w:val="00CE6DF2"/>
    <w:rsid w:val="00F1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D512E-EF83-4A7F-9886-3D3E47D8F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1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312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231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get.govrb.ru" TargetMode="Externa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udget.govrb.ru/file/mfrb.crt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764F-5CBF-4530-AB82-71099E84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Александр Григорьевич</dc:creator>
  <cp:keywords/>
  <dc:description/>
  <cp:lastModifiedBy>Олейник Александр Григорьевич</cp:lastModifiedBy>
  <cp:revision>5</cp:revision>
  <dcterms:created xsi:type="dcterms:W3CDTF">2019-06-04T07:16:00Z</dcterms:created>
  <dcterms:modified xsi:type="dcterms:W3CDTF">2019-06-04T07:44:00Z</dcterms:modified>
</cp:coreProperties>
</file>